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51343" w:rsidRDefault="000D7A66">
      <w:bookmarkStart w:id="0" w:name="_GoBack"/>
      <w:bookmarkEnd w:id="0"/>
      <w:r>
        <w:t>2 Timothy 3:14-17 NIV - "</w:t>
      </w:r>
      <w:r>
        <w:t>But as for you, continue in what you have learned and have become convinced of, because you know those from whom you learned it, 15 and how from infancy you have known the Holy Scriptures, which are able to make you wise for salvation through faith in Chri</w:t>
      </w:r>
      <w:r>
        <w:t>st Jesus. 16 All Scripture is God-breathed and is useful for teaching, rebuking, correcting and training in righteousness, 17 so that the servant of God may be thoroughly equipped for every good work."</w:t>
      </w:r>
    </w:p>
    <w:p w14:paraId="00000002" w14:textId="77777777" w:rsidR="00451343" w:rsidRDefault="00451343"/>
    <w:p w14:paraId="00000003" w14:textId="77777777" w:rsidR="00451343" w:rsidRDefault="00451343"/>
    <w:p w14:paraId="00000004" w14:textId="77777777" w:rsidR="00451343" w:rsidRDefault="000D7A66">
      <w:r>
        <w:t xml:space="preserve">What does it say? </w:t>
      </w:r>
    </w:p>
    <w:p w14:paraId="00000005" w14:textId="77777777" w:rsidR="00451343" w:rsidRDefault="000D7A66">
      <w:r>
        <w:t>What does it matter?</w:t>
      </w:r>
    </w:p>
    <w:p w14:paraId="00000006" w14:textId="77777777" w:rsidR="00451343" w:rsidRDefault="000D7A66">
      <w:r>
        <w:t xml:space="preserve">What will I </w:t>
      </w:r>
      <w:r>
        <w:t xml:space="preserve">do about it? </w:t>
      </w:r>
    </w:p>
    <w:p w14:paraId="00000007" w14:textId="77777777" w:rsidR="00451343" w:rsidRDefault="00451343"/>
    <w:p w14:paraId="00000008" w14:textId="77777777" w:rsidR="00451343" w:rsidRDefault="00451343"/>
    <w:p w14:paraId="00000009" w14:textId="77777777" w:rsidR="00451343" w:rsidRDefault="00451343"/>
    <w:p w14:paraId="0000000A" w14:textId="77777777" w:rsidR="00451343" w:rsidRDefault="00451343"/>
    <w:p w14:paraId="0000000B" w14:textId="77777777" w:rsidR="00451343" w:rsidRDefault="000D7A66">
      <w:r>
        <w:t>Hebrews 4:12 ESV - "For the word of God is living and active, sharper than any two-edged sword, piercing to the division of soul and of spirit, of joints and of marrow, and discerning the thoughts and intentions of the heart."</w:t>
      </w:r>
    </w:p>
    <w:p w14:paraId="0000000C" w14:textId="77777777" w:rsidR="00451343" w:rsidRDefault="00451343"/>
    <w:p w14:paraId="0000000D" w14:textId="77777777" w:rsidR="00451343" w:rsidRDefault="00451343"/>
    <w:p w14:paraId="0000000E" w14:textId="77777777" w:rsidR="00451343" w:rsidRDefault="00451343"/>
    <w:p w14:paraId="0000000F" w14:textId="77777777" w:rsidR="00451343" w:rsidRDefault="00451343"/>
    <w:p w14:paraId="00000010" w14:textId="77777777" w:rsidR="00451343" w:rsidRDefault="00451343"/>
    <w:p w14:paraId="00000011" w14:textId="77777777" w:rsidR="00451343" w:rsidRDefault="00451343"/>
    <w:p w14:paraId="00000012" w14:textId="77777777" w:rsidR="00451343" w:rsidRDefault="00451343"/>
    <w:p w14:paraId="00000013" w14:textId="77777777" w:rsidR="00451343" w:rsidRDefault="00451343"/>
    <w:p w14:paraId="00000014" w14:textId="77777777" w:rsidR="00451343" w:rsidRDefault="00451343"/>
    <w:p w14:paraId="00000015" w14:textId="77777777" w:rsidR="00451343" w:rsidRDefault="00451343"/>
    <w:p w14:paraId="00000016" w14:textId="77777777" w:rsidR="00451343" w:rsidRDefault="000D7A66">
      <w:r>
        <w:rPr>
          <w:b/>
        </w:rPr>
        <w:t>W</w:t>
      </w:r>
      <w:r>
        <w:rPr>
          <w:b/>
        </w:rPr>
        <w:t xml:space="preserve">ant to dig deeper?  </w:t>
      </w:r>
      <w:r>
        <w:t xml:space="preserve">Follow the links below </w:t>
      </w:r>
    </w:p>
    <w:p w14:paraId="00000017" w14:textId="77777777" w:rsidR="00451343" w:rsidRDefault="00451343"/>
    <w:p w14:paraId="00000018" w14:textId="77777777" w:rsidR="00451343" w:rsidRDefault="00451343"/>
    <w:p w14:paraId="00000019" w14:textId="77777777" w:rsidR="00451343" w:rsidRDefault="000D7A66">
      <w:hyperlink r:id="rId5">
        <w:r>
          <w:rPr>
            <w:color w:val="1155CC"/>
            <w:u w:val="single"/>
          </w:rPr>
          <w:t xml:space="preserve">Join a community group </w:t>
        </w:r>
      </w:hyperlink>
    </w:p>
    <w:p w14:paraId="0000001A" w14:textId="77777777" w:rsidR="00451343" w:rsidRDefault="00451343"/>
    <w:p w14:paraId="0000001B" w14:textId="77777777" w:rsidR="00451343" w:rsidRDefault="000D7A66">
      <w:hyperlink r:id="rId6">
        <w:r>
          <w:rPr>
            <w:color w:val="1155CC"/>
            <w:u w:val="single"/>
          </w:rPr>
          <w:t>Teachable Moments Today: Da</w:t>
        </w:r>
        <w:r>
          <w:rPr>
            <w:color w:val="1155CC"/>
            <w:u w:val="single"/>
          </w:rPr>
          <w:t>ily Reading Plan</w:t>
        </w:r>
      </w:hyperlink>
      <w:r>
        <w:t xml:space="preserve"> </w:t>
      </w:r>
    </w:p>
    <w:p w14:paraId="0000001C" w14:textId="77777777" w:rsidR="00451343" w:rsidRDefault="00451343"/>
    <w:p w14:paraId="0000001D" w14:textId="77777777" w:rsidR="00451343" w:rsidRDefault="000D7A66">
      <w:hyperlink r:id="rId7">
        <w:r>
          <w:rPr>
            <w:color w:val="1155CC"/>
            <w:u w:val="single"/>
          </w:rPr>
          <w:t>The Importance of a Christian Worldview</w:t>
        </w:r>
      </w:hyperlink>
    </w:p>
    <w:p w14:paraId="0000001E" w14:textId="77777777" w:rsidR="00451343" w:rsidRDefault="00451343"/>
    <w:sectPr w:rsidR="004513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51343"/>
    <w:rsid w:val="000D7A66"/>
    <w:rsid w:val="0045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pelproject.com/the-importance-of-a-christian-world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ccfamily.com/connect/teachable-moments-today/" TargetMode="External"/><Relationship Id="rId5" Type="http://schemas.openxmlformats.org/officeDocument/2006/relationships/hyperlink" Target="https://cccfamily.churchcenter.com/groups/adult-community-grou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Denis</dc:creator>
  <cp:lastModifiedBy>Christine Denis</cp:lastModifiedBy>
  <cp:revision>2</cp:revision>
  <dcterms:created xsi:type="dcterms:W3CDTF">2020-09-10T19:48:00Z</dcterms:created>
  <dcterms:modified xsi:type="dcterms:W3CDTF">2020-09-10T19:48:00Z</dcterms:modified>
</cp:coreProperties>
</file>